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16FA" w14:textId="77777777" w:rsidR="00896208" w:rsidRPr="005925F6" w:rsidRDefault="00896208" w:rsidP="00B43F89">
      <w:pPr>
        <w:keepNext/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925F6">
        <w:rPr>
          <w:b/>
          <w:sz w:val="22"/>
          <w:szCs w:val="22"/>
        </w:rPr>
        <w:t>Договор №</w:t>
      </w:r>
      <w:r w:rsidR="005D23AC">
        <w:rPr>
          <w:b/>
          <w:sz w:val="22"/>
          <w:szCs w:val="22"/>
        </w:rPr>
        <w:t xml:space="preserve"> </w:t>
      </w:r>
      <w:r w:rsidR="00DB22D7">
        <w:rPr>
          <w:b/>
          <w:sz w:val="22"/>
          <w:szCs w:val="22"/>
        </w:rPr>
        <w:t>___</w:t>
      </w:r>
    </w:p>
    <w:p w14:paraId="398E3AA7" w14:textId="77777777" w:rsidR="00896208" w:rsidRPr="005925F6" w:rsidRDefault="00896208" w:rsidP="006C3266">
      <w:pPr>
        <w:keepNext/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925F6">
        <w:rPr>
          <w:b/>
          <w:sz w:val="22"/>
          <w:szCs w:val="22"/>
        </w:rPr>
        <w:t>о проведении технического осмотра</w:t>
      </w:r>
    </w:p>
    <w:p w14:paraId="206CFD99" w14:textId="77777777" w:rsidR="00896208" w:rsidRPr="00C13A44" w:rsidRDefault="00896208">
      <w:pPr>
        <w:keepNext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49A3C3" w14:textId="77777777" w:rsidR="00896208" w:rsidRPr="00C13A44" w:rsidRDefault="00896208">
      <w:pPr>
        <w:keepNext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741C26C2" w14:textId="298970B7" w:rsidR="00896208" w:rsidRPr="00352D45" w:rsidRDefault="00896208">
      <w:pPr>
        <w:keepNext/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52D45">
        <w:rPr>
          <w:b/>
          <w:sz w:val="22"/>
          <w:szCs w:val="22"/>
        </w:rPr>
        <w:t xml:space="preserve">   г. Маркс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</w:t>
      </w:r>
      <w:r w:rsidRPr="00352D45">
        <w:rPr>
          <w:b/>
          <w:sz w:val="22"/>
          <w:szCs w:val="22"/>
        </w:rPr>
        <w:t xml:space="preserve">          </w:t>
      </w:r>
      <w:r w:rsidR="00754665">
        <w:rPr>
          <w:b/>
          <w:sz w:val="22"/>
          <w:szCs w:val="22"/>
        </w:rPr>
        <w:t xml:space="preserve">       «</w:t>
      </w:r>
      <w:r w:rsidR="00DB22D7">
        <w:rPr>
          <w:b/>
          <w:sz w:val="22"/>
          <w:szCs w:val="22"/>
        </w:rPr>
        <w:t>__</w:t>
      </w:r>
      <w:r w:rsidR="00754665">
        <w:rPr>
          <w:b/>
          <w:sz w:val="22"/>
          <w:szCs w:val="22"/>
        </w:rPr>
        <w:t xml:space="preserve">» </w:t>
      </w:r>
      <w:r w:rsidR="00DB22D7">
        <w:rPr>
          <w:b/>
          <w:sz w:val="22"/>
          <w:szCs w:val="22"/>
        </w:rPr>
        <w:t>________</w:t>
      </w:r>
      <w:r w:rsidR="00754665">
        <w:rPr>
          <w:b/>
          <w:sz w:val="22"/>
          <w:szCs w:val="22"/>
        </w:rPr>
        <w:t xml:space="preserve"> 20</w:t>
      </w:r>
      <w:r w:rsidR="00475F24">
        <w:rPr>
          <w:b/>
          <w:sz w:val="22"/>
          <w:szCs w:val="22"/>
          <w:lang w:val="en-US"/>
        </w:rPr>
        <w:t>__</w:t>
      </w:r>
      <w:r w:rsidRPr="00352D45">
        <w:rPr>
          <w:b/>
          <w:sz w:val="22"/>
          <w:szCs w:val="22"/>
        </w:rPr>
        <w:t>г.</w:t>
      </w:r>
    </w:p>
    <w:p w14:paraId="7707E625" w14:textId="77777777" w:rsidR="00896208" w:rsidRPr="00352D45" w:rsidRDefault="00896208">
      <w:pPr>
        <w:keepNext/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5151B72" w14:textId="77777777" w:rsidR="00896208" w:rsidRPr="00C13A44" w:rsidRDefault="00896208" w:rsidP="007C2B40">
      <w:pPr>
        <w:keepNext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13A44"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 w:rsidRPr="00C13A44">
        <w:rPr>
          <w:sz w:val="22"/>
          <w:szCs w:val="22"/>
        </w:rPr>
        <w:t>Владелец транспортного средства</w:t>
      </w:r>
      <w:r w:rsidR="00510477">
        <w:rPr>
          <w:sz w:val="22"/>
          <w:szCs w:val="22"/>
        </w:rPr>
        <w:t xml:space="preserve"> </w:t>
      </w:r>
      <w:r w:rsidR="00DB22D7">
        <w:rPr>
          <w:sz w:val="22"/>
          <w:szCs w:val="22"/>
        </w:rPr>
        <w:t>___________________________________________</w:t>
      </w:r>
      <w:r w:rsidR="00EF3700">
        <w:rPr>
          <w:sz w:val="22"/>
          <w:szCs w:val="22"/>
        </w:rPr>
        <w:t xml:space="preserve">, </w:t>
      </w:r>
      <w:r w:rsidR="00510477">
        <w:rPr>
          <w:sz w:val="22"/>
          <w:szCs w:val="22"/>
        </w:rPr>
        <w:t>в лице</w:t>
      </w:r>
      <w:r w:rsidR="00EF3700">
        <w:rPr>
          <w:sz w:val="22"/>
          <w:szCs w:val="22"/>
        </w:rPr>
        <w:t xml:space="preserve"> директора </w:t>
      </w:r>
      <w:r w:rsidR="00DB22D7">
        <w:rPr>
          <w:sz w:val="22"/>
          <w:szCs w:val="22"/>
        </w:rPr>
        <w:t>______________________________</w:t>
      </w:r>
      <w:r w:rsidRPr="004E4793">
        <w:rPr>
          <w:sz w:val="22"/>
          <w:szCs w:val="22"/>
        </w:rPr>
        <w:t>, дейст</w:t>
      </w:r>
      <w:r w:rsidR="00357D09">
        <w:rPr>
          <w:sz w:val="22"/>
          <w:szCs w:val="22"/>
        </w:rPr>
        <w:t>вующей на основании</w:t>
      </w:r>
      <w:r w:rsidR="00A157DB">
        <w:rPr>
          <w:sz w:val="22"/>
          <w:szCs w:val="22"/>
        </w:rPr>
        <w:t xml:space="preserve"> </w:t>
      </w:r>
      <w:r w:rsidR="00EF3700">
        <w:rPr>
          <w:sz w:val="22"/>
          <w:szCs w:val="22"/>
        </w:rPr>
        <w:t>Устава</w:t>
      </w:r>
      <w:r w:rsidRPr="004E4793">
        <w:rPr>
          <w:sz w:val="22"/>
          <w:szCs w:val="22"/>
        </w:rPr>
        <w:t>,  с одной стороны, и оператор те</w:t>
      </w:r>
      <w:r w:rsidR="00F95CEE">
        <w:rPr>
          <w:sz w:val="22"/>
          <w:szCs w:val="22"/>
        </w:rPr>
        <w:t xml:space="preserve">хнического осмотра </w:t>
      </w:r>
      <w:r w:rsidR="00F95CEE" w:rsidRPr="00F83B2C">
        <w:rPr>
          <w:b/>
          <w:sz w:val="22"/>
          <w:szCs w:val="22"/>
        </w:rPr>
        <w:t>ООО «ТО №3</w:t>
      </w:r>
      <w:r w:rsidRPr="004E4793">
        <w:rPr>
          <w:sz w:val="22"/>
          <w:szCs w:val="22"/>
        </w:rPr>
        <w:t>», именуемый в дальнейшем Исполнителем, в лице директора</w:t>
      </w:r>
      <w:r w:rsidR="00810A8F">
        <w:rPr>
          <w:sz w:val="22"/>
          <w:szCs w:val="22"/>
        </w:rPr>
        <w:t xml:space="preserve"> Яркиной Анны Александровны</w:t>
      </w:r>
      <w:r w:rsidRPr="004E4793">
        <w:rPr>
          <w:sz w:val="22"/>
          <w:szCs w:val="22"/>
        </w:rPr>
        <w:t>, действующего на основании Устава, с другой стороны, совместно именуемые Сторонами, заключили настоящий Договор</w:t>
      </w:r>
      <w:r w:rsidRPr="00C13A44">
        <w:rPr>
          <w:sz w:val="22"/>
          <w:szCs w:val="22"/>
        </w:rPr>
        <w:t xml:space="preserve"> о ниже следующем:</w:t>
      </w:r>
    </w:p>
    <w:p w14:paraId="15CA9D96" w14:textId="77777777" w:rsidR="00896208" w:rsidRPr="00C13A44" w:rsidRDefault="00896208" w:rsidP="004E61D9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13A44">
        <w:rPr>
          <w:b/>
          <w:sz w:val="22"/>
          <w:szCs w:val="22"/>
        </w:rPr>
        <w:t>Предмет договора</w:t>
      </w:r>
    </w:p>
    <w:p w14:paraId="190C4DAD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 xml:space="preserve">1.1. По настоящему договору Исполнитель обязуется по заданию Заказчика осуществить проверку </w:t>
      </w:r>
      <w:r>
        <w:rPr>
          <w:sz w:val="22"/>
          <w:szCs w:val="22"/>
        </w:rPr>
        <w:t xml:space="preserve">         </w:t>
      </w:r>
      <w:r w:rsidRPr="00C13A44">
        <w:rPr>
          <w:sz w:val="22"/>
          <w:szCs w:val="22"/>
        </w:rPr>
        <w:t xml:space="preserve">технического состояния транспортного средства Заказчика (в том числе его частей, предметов его </w:t>
      </w:r>
      <w:r>
        <w:rPr>
          <w:sz w:val="22"/>
          <w:szCs w:val="22"/>
        </w:rPr>
        <w:t xml:space="preserve"> </w:t>
      </w:r>
      <w:r w:rsidRPr="00C13A44">
        <w:rPr>
          <w:sz w:val="22"/>
          <w:szCs w:val="22"/>
        </w:rPr>
        <w:t xml:space="preserve">дополнительного оборудования) на предмет его соответствия обязательным требованиям безопасности </w:t>
      </w:r>
      <w:r>
        <w:rPr>
          <w:sz w:val="22"/>
          <w:szCs w:val="22"/>
        </w:rPr>
        <w:t xml:space="preserve">  </w:t>
      </w:r>
      <w:r w:rsidRPr="00C13A44">
        <w:rPr>
          <w:sz w:val="22"/>
          <w:szCs w:val="22"/>
        </w:rPr>
        <w:t>транспортных средств (далее - Технический осмотр), а Заказчик обязуется оплатить данные услуги.</w:t>
      </w:r>
    </w:p>
    <w:p w14:paraId="080C9295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13A44">
        <w:rPr>
          <w:sz w:val="22"/>
          <w:szCs w:val="22"/>
        </w:rPr>
        <w:t>1.2. Технический осмотр проводится по адре</w:t>
      </w:r>
      <w:r w:rsidR="00C05AC9">
        <w:rPr>
          <w:sz w:val="22"/>
          <w:szCs w:val="22"/>
        </w:rPr>
        <w:t>су:  г. Маркс пр. Ленина д. 100</w:t>
      </w:r>
      <w:r w:rsidR="00DB22D7">
        <w:rPr>
          <w:sz w:val="22"/>
          <w:szCs w:val="22"/>
        </w:rPr>
        <w:t xml:space="preserve"> «А»</w:t>
      </w:r>
      <w:r w:rsidR="00C05AC9">
        <w:rPr>
          <w:sz w:val="22"/>
          <w:szCs w:val="22"/>
        </w:rPr>
        <w:t>.</w:t>
      </w:r>
    </w:p>
    <w:p w14:paraId="65602276" w14:textId="77777777" w:rsidR="00896208" w:rsidRDefault="00896208" w:rsidP="00352D45">
      <w:pPr>
        <w:keepNext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13A44">
        <w:rPr>
          <w:sz w:val="22"/>
          <w:szCs w:val="22"/>
        </w:rPr>
        <w:t>1.3.Технический осмотр транспортных средств проводиться  в течение трех месяцев с момента оплаты за технический осмотр за представленные транспортные средства, согласно списка транспортных средств.</w:t>
      </w:r>
    </w:p>
    <w:p w14:paraId="3416FBE2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0C9DFF8" w14:textId="77777777" w:rsidR="00896208" w:rsidRPr="00C13A44" w:rsidRDefault="00896208" w:rsidP="00756F40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13A44">
        <w:rPr>
          <w:b/>
          <w:sz w:val="22"/>
          <w:szCs w:val="22"/>
        </w:rPr>
        <w:t>Права и обязанности сторон</w:t>
      </w:r>
    </w:p>
    <w:p w14:paraId="0BA22941" w14:textId="77777777" w:rsidR="00896208" w:rsidRPr="00352D45" w:rsidRDefault="00896208" w:rsidP="00352D45">
      <w:pPr>
        <w:keepNext/>
        <w:widowControl w:val="0"/>
        <w:numPr>
          <w:ilvl w:val="4"/>
          <w:numId w:val="1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2.1. </w:t>
      </w:r>
      <w:r w:rsidRPr="00352D45">
        <w:rPr>
          <w:b/>
          <w:sz w:val="22"/>
          <w:szCs w:val="22"/>
        </w:rPr>
        <w:t>Заказчик обязан:</w:t>
      </w:r>
    </w:p>
    <w:p w14:paraId="67155556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2.1.1. Представить исполнителю список транспортных средств, документ удостоверяющий личность, и доверенность (для представителя владельца транспортного средства), а также свидетельство о регистрации Транспортного средства или паспорт Технического средства, транспортное средство.</w:t>
      </w:r>
    </w:p>
    <w:p w14:paraId="3877C352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2.1.2. Принять оказанные Исполнителем услуги по акту оказанных услуг по Техническому осмотру. При наличии претензий к оказанным к Исполнителю услугам Заказчик указывает об этом в акте оказанных услуг по Техническому осмотру. Акт оказанных услуг по Техническому осмотру подписывается Сторонами.</w:t>
      </w:r>
    </w:p>
    <w:p w14:paraId="658CFD06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2.1.3.  Оплатить Исполнителю стоимость оказанных услуг по Техническому осмотру в сроки и прядке, предусмотренные разделом 3 настоящего Договора.</w:t>
      </w:r>
    </w:p>
    <w:p w14:paraId="6CD3C005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2.1.4. В течение 3 (Трех) месяцев после оплаты за технический осмотр, предоставить транспортные средства на проверку технического состояния и на предмет его соответствия обязательным требованиям безопасности транспортных средств.</w:t>
      </w:r>
    </w:p>
    <w:p w14:paraId="127A6ECA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2.2.  Заказчик в праве:</w:t>
      </w:r>
    </w:p>
    <w:p w14:paraId="7DF8EF4E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2.2.1. В случае если услуги по Техническому осмотру по настоящему Договору оказаны Исполнителем с недостатками, Заказчик вправе по своему выбору потребовать от Исполнителя:</w:t>
      </w:r>
    </w:p>
    <w:p w14:paraId="52017ED1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2.2.1.1. безвозмездного устранения недостатков в разумный срок;</w:t>
      </w:r>
    </w:p>
    <w:p w14:paraId="1E6AFEF4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13A44">
        <w:rPr>
          <w:sz w:val="22"/>
          <w:szCs w:val="22"/>
        </w:rPr>
        <w:t>2.2.1.2. соразмерного уменьшения установленной настоящим Договором стоимости услуг по Техническому осмотру.</w:t>
      </w:r>
    </w:p>
    <w:p w14:paraId="09C3A71E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2.2.2. В случае если недостатки не будут устранены Исполнителем в установленный Заказчиком разумный срок, Заказчик вправе отказаться от исполнения настоящего Договора</w:t>
      </w:r>
    </w:p>
    <w:p w14:paraId="31EEE086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 xml:space="preserve">2.2.3. Заказчик вправе отказаться от исполнения настоящего Договора, предупредив об этом исполнителя за 10 дней и оплатив фактически оказанные Исполнителем услуги по Техническому осмотру. </w:t>
      </w:r>
    </w:p>
    <w:p w14:paraId="3428381E" w14:textId="77777777" w:rsidR="00896208" w:rsidRPr="00352D45" w:rsidRDefault="00896208" w:rsidP="00352D45">
      <w:pPr>
        <w:keepNext/>
        <w:widowControl w:val="0"/>
        <w:autoSpaceDE w:val="0"/>
        <w:autoSpaceDN w:val="0"/>
        <w:adjustRightInd w:val="0"/>
        <w:ind w:firstLine="709"/>
        <w:rPr>
          <w:b/>
          <w:sz w:val="22"/>
          <w:szCs w:val="22"/>
        </w:rPr>
      </w:pPr>
      <w:r w:rsidRPr="00352D45">
        <w:rPr>
          <w:b/>
          <w:sz w:val="22"/>
          <w:szCs w:val="22"/>
        </w:rPr>
        <w:t xml:space="preserve">2.3. Исполнитель обязан: </w:t>
      </w:r>
    </w:p>
    <w:p w14:paraId="05FD9CA9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2.3.1. Принять транспортное средство и проверить предоставленные Заказчиком свидетельство о регистрации Транспортного средства или паспорт Транспортного средства.</w:t>
      </w:r>
    </w:p>
    <w:p w14:paraId="6D6FB6FD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2.3.2.  Провести технический осмотр Транспортного средства в срок, указанный в пункте 1.3 настоящего Договора.</w:t>
      </w:r>
    </w:p>
    <w:p w14:paraId="71CBFF91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2.3.3.  Обеспечить соблюдение правил проверки Транспортного средства в соответствии с правилами проведения технического осмотра (далее – Правила), утвержденными Правительством Российской Федерации.</w:t>
      </w:r>
    </w:p>
    <w:p w14:paraId="3A186107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2.3.4. Обеспечить осуществление технического диагностирования в ходе проведения Технического осмотра техническим экспертом.</w:t>
      </w:r>
    </w:p>
    <w:p w14:paraId="544F0D0D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2.3.5. Обеспечить сохранность Транспортного средства, представленного для проведения Технического осмотра.</w:t>
      </w:r>
    </w:p>
    <w:p w14:paraId="77B49ECF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lastRenderedPageBreak/>
        <w:t>2.3.6. По окончании проведения Технического осмотра представить Заказчику Транспортное</w:t>
      </w:r>
      <w:r>
        <w:rPr>
          <w:sz w:val="22"/>
          <w:szCs w:val="22"/>
        </w:rPr>
        <w:t xml:space="preserve"> средство и следующие документы</w:t>
      </w:r>
      <w:r w:rsidRPr="00C13A44">
        <w:rPr>
          <w:sz w:val="22"/>
          <w:szCs w:val="22"/>
        </w:rPr>
        <w:t xml:space="preserve">: </w:t>
      </w:r>
    </w:p>
    <w:p w14:paraId="673D6B66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- акт оказанных услуг;</w:t>
      </w:r>
    </w:p>
    <w:p w14:paraId="3A4E202A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- талон Технического осмотра и (или) международный сертификат Технического осмотра (при соответствии Транспортного средства  обязательным требованиям безопасности транспортных средств);</w:t>
      </w:r>
    </w:p>
    <w:p w14:paraId="6234CB9D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- диагностическую карту, содержащую сведения о выявленных  технических неисправностях  Транспортного средства и о соответствии/несоответствии  Транспортного средства  обязательным требования безопасности транспортных средств.</w:t>
      </w:r>
    </w:p>
    <w:p w14:paraId="1E743681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2.3.7. Отказать Заказчику в выдаче талона Технического осмотра или международного сертификата Технического талона при несоответствии Транспортного средства хотя бы одному из обязательных требований безопасности транспортных средств.</w:t>
      </w:r>
    </w:p>
    <w:p w14:paraId="6B5BBEFD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2.3.8. 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срок, не превышающий 20 дней, заключить дополнительное соглашение к настоящему Договору и провести повторный Технический осмотр Транспортного средства. При проведении повторного Технического осмотра Транспортного средства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14:paraId="39BADEBB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2.4. Исполнитель вправе:</w:t>
      </w:r>
    </w:p>
    <w:p w14:paraId="50FF7849" w14:textId="77777777" w:rsidR="00896208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2.4.1.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средства, документов, указанных в пункте 2.1.1. настоящего Договора, либо несоответствия транспортного средства данным, указанным в документах, содержащих сведения, позволяющие идентифицировать это Транспортное средство.</w:t>
      </w:r>
    </w:p>
    <w:p w14:paraId="73B665E1" w14:textId="77777777" w:rsidR="00896208" w:rsidRPr="00C13A44" w:rsidRDefault="00896208" w:rsidP="00EE0A41">
      <w:pPr>
        <w:keepNext/>
        <w:widowControl w:val="0"/>
        <w:autoSpaceDE w:val="0"/>
        <w:jc w:val="both"/>
        <w:rPr>
          <w:sz w:val="22"/>
          <w:szCs w:val="22"/>
        </w:rPr>
      </w:pPr>
    </w:p>
    <w:p w14:paraId="376F4F04" w14:textId="77777777" w:rsidR="00896208" w:rsidRPr="00C13A44" w:rsidRDefault="00896208" w:rsidP="00A21BB8">
      <w:pPr>
        <w:keepNext/>
        <w:widowControl w:val="0"/>
        <w:autoSpaceDE w:val="0"/>
        <w:autoSpaceDN w:val="0"/>
        <w:adjustRightInd w:val="0"/>
        <w:ind w:left="390"/>
        <w:jc w:val="center"/>
        <w:rPr>
          <w:b/>
          <w:sz w:val="22"/>
          <w:szCs w:val="22"/>
        </w:rPr>
      </w:pPr>
      <w:r w:rsidRPr="00C13A44">
        <w:rPr>
          <w:b/>
          <w:sz w:val="22"/>
          <w:szCs w:val="22"/>
        </w:rPr>
        <w:t>3. Стоимость услуг по техническому осмотру и порядок их оплаты</w:t>
      </w:r>
    </w:p>
    <w:p w14:paraId="4437240B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3.1. Проведение Технического осмотра осуществляется на платной основе.</w:t>
      </w:r>
    </w:p>
    <w:p w14:paraId="126EA0CD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 xml:space="preserve">3.2. Стоимость услуг по техническому осмотру </w:t>
      </w:r>
      <w:r w:rsidR="00880204">
        <w:rPr>
          <w:sz w:val="22"/>
          <w:szCs w:val="22"/>
        </w:rPr>
        <w:t xml:space="preserve"> </w:t>
      </w:r>
      <w:r w:rsidRPr="00C13A44">
        <w:rPr>
          <w:sz w:val="22"/>
          <w:szCs w:val="22"/>
        </w:rPr>
        <w:t>определяется, согласно прейскуранта. Оплата стоимости услуг по Техническому осмотру производится Заказчиком либо уполномоченным им лицом, согласно выставленного счета, не позднее даты подписания  Сторонами акта оказанных услуг.</w:t>
      </w:r>
    </w:p>
    <w:p w14:paraId="391B940B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3.3. Стоимость услуг по повторному проведению технического осмотра определяется объемом оказанных услуг, но не может превышать стоимости услуг, установленной за проведение технического осмотра в полном объеме. Стоимость услуг по повторному проведению Технического осмотра определяется дополнительным соглашением к настоящему Договору, указанному в пункте 2.3.8. настоящего Договора.</w:t>
      </w:r>
    </w:p>
    <w:p w14:paraId="720B2CFB" w14:textId="77777777" w:rsidR="00896208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 xml:space="preserve">3.4. Оплата стоимости услуг по Техническому осмотру производится в валюте Российской Федерации в безналичном порядке путем перечисления денежных средств </w:t>
      </w:r>
      <w:r w:rsidR="00705BC0">
        <w:rPr>
          <w:sz w:val="22"/>
          <w:szCs w:val="22"/>
        </w:rPr>
        <w:t>на расчетный счет</w:t>
      </w:r>
      <w:r w:rsidRPr="00C13A44">
        <w:rPr>
          <w:sz w:val="22"/>
          <w:szCs w:val="22"/>
        </w:rPr>
        <w:t xml:space="preserve"> Исполнителя.</w:t>
      </w:r>
    </w:p>
    <w:p w14:paraId="31C981DC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A87A553" w14:textId="77777777" w:rsidR="00896208" w:rsidRDefault="00896208" w:rsidP="001C6EB2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13A44">
        <w:rPr>
          <w:b/>
          <w:sz w:val="22"/>
          <w:szCs w:val="22"/>
        </w:rPr>
        <w:t xml:space="preserve">Ответственность сторон </w:t>
      </w:r>
    </w:p>
    <w:p w14:paraId="60DE10CE" w14:textId="77777777" w:rsidR="001C6EB2" w:rsidRPr="00C13A44" w:rsidRDefault="001C6EB2" w:rsidP="001C6EB2">
      <w:pPr>
        <w:keepNext/>
        <w:widowControl w:val="0"/>
        <w:autoSpaceDE w:val="0"/>
        <w:autoSpaceDN w:val="0"/>
        <w:adjustRightInd w:val="0"/>
        <w:ind w:left="720"/>
        <w:rPr>
          <w:b/>
          <w:sz w:val="22"/>
          <w:szCs w:val="22"/>
        </w:rPr>
      </w:pPr>
    </w:p>
    <w:p w14:paraId="42379CC2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4.1. За неисполнение или ненадлежащее исполнение обязательств по настоящему Договору  Стороны несут ответственность в соответствии с законодательством Российской Федерации.</w:t>
      </w:r>
    </w:p>
    <w:p w14:paraId="6A8583DC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4.2. В случае нарушения Заказчиком срока проведения Технического осмотра Транспортного средства, установленном пункте 1.3. настоящего Договора. Исполнитель вправе потребовать от Заказчика оплаты в полном объеме за проведение технического осмотра.</w:t>
      </w:r>
    </w:p>
    <w:p w14:paraId="1F207068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 xml:space="preserve">4.3. В случае утраты, утери или порчи Исполнителем документов, переданных ему Заказчиком, утраты или повреждения Транспортного средства по вине Исполнителя, Исполнитель обязан возместить Заказчику возникшие в связи с такой утратой, утерей, порчей, повреждением убытки в полом объеме. </w:t>
      </w:r>
    </w:p>
    <w:p w14:paraId="3A850552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4.4. Если в ходе проведения Технического осмотра Исполнителем не выявлены технические неисправности Транспортного средства либо такие неисправности выявлены, но сведения о них не были внесены в диагностическую карту, Исполнитель обязан возместить в полном объеме вред, причиненный жизни. Здоровью или имуществу владельца Транспортного средства либо третьих лиц вследствие таких неисправностей.</w:t>
      </w:r>
    </w:p>
    <w:p w14:paraId="1C29F5D4" w14:textId="77777777" w:rsidR="00896208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 xml:space="preserve">4.5. Стороны освобождаются от ответственности в случае, если доказано, что надлежащее исполнение обязательства оказалось невозможным вследствие непреодолимой силы, то есть чрезвычайных и непредотвратимых при данных условиях обстоятельств, за которые Стороны не отвечают и </w:t>
      </w:r>
      <w:r w:rsidRPr="00C13A44">
        <w:rPr>
          <w:sz w:val="22"/>
          <w:szCs w:val="22"/>
        </w:rPr>
        <w:lastRenderedPageBreak/>
        <w:t>предотвратить неблагоприятное воздействие которых они не имеют возможности.</w:t>
      </w:r>
    </w:p>
    <w:p w14:paraId="10C89418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9E61A88" w14:textId="77777777" w:rsidR="00896208" w:rsidRPr="00C13A44" w:rsidRDefault="00896208" w:rsidP="005F175A">
      <w:pPr>
        <w:keepNext/>
        <w:widowControl w:val="0"/>
        <w:autoSpaceDE w:val="0"/>
        <w:autoSpaceDN w:val="0"/>
        <w:adjustRightInd w:val="0"/>
        <w:ind w:left="390"/>
        <w:jc w:val="center"/>
        <w:rPr>
          <w:b/>
          <w:sz w:val="22"/>
          <w:szCs w:val="22"/>
        </w:rPr>
      </w:pPr>
      <w:r w:rsidRPr="00C13A44">
        <w:rPr>
          <w:b/>
          <w:sz w:val="22"/>
          <w:szCs w:val="22"/>
        </w:rPr>
        <w:t>5. Срок действия и порядок изменения и расторжения договора</w:t>
      </w:r>
    </w:p>
    <w:p w14:paraId="0B94CDFE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5.1. Настоящий Договор вступает в силу с момента его подписания Ст</w:t>
      </w:r>
      <w:r>
        <w:rPr>
          <w:sz w:val="22"/>
          <w:szCs w:val="22"/>
        </w:rPr>
        <w:t>оронами и действует до исполнения сторонами своих обязательств.</w:t>
      </w:r>
    </w:p>
    <w:p w14:paraId="66AF430B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5.2. Настоящий Договор может быть изменен по соглашению Сторон, составленному в письменной форме.</w:t>
      </w:r>
    </w:p>
    <w:p w14:paraId="6CABD88E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5.3. Настоящий Договор может быть расторгнут:</w:t>
      </w:r>
    </w:p>
    <w:p w14:paraId="179FBE71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5.3.1. по соглашению сторон;</w:t>
      </w:r>
    </w:p>
    <w:p w14:paraId="6659BC75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5.3.2. в одностороннем порядке в соответствии с условиями настоящего Договора;</w:t>
      </w:r>
    </w:p>
    <w:p w14:paraId="1B9FB251" w14:textId="77777777" w:rsidR="00896208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5.3.3. по решению суда в соответствии с законодательством Российской Федерации.</w:t>
      </w:r>
    </w:p>
    <w:p w14:paraId="588890C9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A27542D" w14:textId="77777777" w:rsidR="00896208" w:rsidRPr="00C13A44" w:rsidRDefault="00896208" w:rsidP="005F175A">
      <w:pPr>
        <w:keepNext/>
        <w:widowControl w:val="0"/>
        <w:autoSpaceDE w:val="0"/>
        <w:autoSpaceDN w:val="0"/>
        <w:adjustRightInd w:val="0"/>
        <w:ind w:left="390"/>
        <w:jc w:val="center"/>
        <w:rPr>
          <w:b/>
          <w:sz w:val="22"/>
          <w:szCs w:val="22"/>
        </w:rPr>
      </w:pPr>
      <w:r w:rsidRPr="00C13A44">
        <w:rPr>
          <w:b/>
          <w:sz w:val="22"/>
          <w:szCs w:val="22"/>
        </w:rPr>
        <w:t xml:space="preserve">6. Дополнительные условия </w:t>
      </w:r>
    </w:p>
    <w:p w14:paraId="21D4FE11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6.1. Во всем, что не урегулировано настоящим Договором, Стороны руководствуются законодательством Российской Федерации.</w:t>
      </w:r>
    </w:p>
    <w:p w14:paraId="0323A31A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6.2. Стороны принимают все меры к разрешению споров и разногласий на основе взаимной договоренности. В случае не достижения договоренности все споры и разногласия решаются в судебном порядке в соответствии с законодательством Российской Федерации.</w:t>
      </w:r>
    </w:p>
    <w:p w14:paraId="0934D685" w14:textId="77777777" w:rsidR="00896208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  <w:r w:rsidRPr="00C13A44">
        <w:rPr>
          <w:sz w:val="22"/>
          <w:szCs w:val="22"/>
        </w:rPr>
        <w:t>6.3.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B165707" w14:textId="77777777" w:rsidR="00896208" w:rsidRPr="00C13A44" w:rsidRDefault="00896208" w:rsidP="00352D45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315868B" w14:textId="77777777" w:rsidR="00896208" w:rsidRPr="00C13A44" w:rsidRDefault="00896208" w:rsidP="0096647A">
      <w:pPr>
        <w:keepNext/>
        <w:widowControl w:val="0"/>
        <w:autoSpaceDE w:val="0"/>
        <w:autoSpaceDN w:val="0"/>
        <w:adjustRightInd w:val="0"/>
        <w:ind w:left="390"/>
        <w:jc w:val="center"/>
        <w:rPr>
          <w:b/>
          <w:sz w:val="22"/>
          <w:szCs w:val="22"/>
        </w:rPr>
      </w:pPr>
      <w:r w:rsidRPr="00C13A44">
        <w:rPr>
          <w:b/>
          <w:sz w:val="22"/>
          <w:szCs w:val="22"/>
        </w:rPr>
        <w:t>7. Адреса и реквизиты сторон</w:t>
      </w:r>
    </w:p>
    <w:p w14:paraId="5BD75956" w14:textId="77777777" w:rsidR="00896208" w:rsidRDefault="00DB22D7" w:rsidP="00DB22D7">
      <w:pPr>
        <w:keepNext/>
        <w:widowControl w:val="0"/>
        <w:autoSpaceDE w:val="0"/>
        <w:autoSpaceDN w:val="0"/>
        <w:adjustRightInd w:val="0"/>
        <w:ind w:left="39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896208" w:rsidRPr="00C13A44">
        <w:rPr>
          <w:b/>
          <w:sz w:val="22"/>
          <w:szCs w:val="22"/>
        </w:rPr>
        <w:t xml:space="preserve">Исполнитель:                                                                </w:t>
      </w:r>
      <w:r w:rsidR="00794FE0">
        <w:rPr>
          <w:b/>
          <w:sz w:val="22"/>
          <w:szCs w:val="22"/>
        </w:rPr>
        <w:t xml:space="preserve">                      </w:t>
      </w:r>
      <w:r w:rsidR="00896208" w:rsidRPr="00C13A44">
        <w:rPr>
          <w:b/>
          <w:sz w:val="22"/>
          <w:szCs w:val="22"/>
        </w:rPr>
        <w:t xml:space="preserve">  Заказчик:</w:t>
      </w:r>
    </w:p>
    <w:p w14:paraId="6F8B2616" w14:textId="77777777" w:rsidR="00631DE5" w:rsidRDefault="00631DE5" w:rsidP="00C13A44">
      <w:pPr>
        <w:keepNext/>
        <w:widowControl w:val="0"/>
        <w:autoSpaceDE w:val="0"/>
        <w:autoSpaceDN w:val="0"/>
        <w:adjustRightInd w:val="0"/>
        <w:ind w:left="39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34"/>
        <w:gridCol w:w="5105"/>
      </w:tblGrid>
      <w:tr w:rsidR="00896208" w14:paraId="3FDB4FFA" w14:textId="77777777" w:rsidTr="008B3D11">
        <w:tc>
          <w:tcPr>
            <w:tcW w:w="5353" w:type="dxa"/>
          </w:tcPr>
          <w:p w14:paraId="4840FEC5" w14:textId="77777777" w:rsidR="00896208" w:rsidRPr="00352D45" w:rsidRDefault="008D771F" w:rsidP="008D771F">
            <w:pPr>
              <w:keepNext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 xml:space="preserve">                  ООО «ТО №3</w:t>
            </w:r>
            <w:r w:rsidR="00896208" w:rsidRPr="00352D45">
              <w:rPr>
                <w:b/>
              </w:rPr>
              <w:t>»</w:t>
            </w:r>
          </w:p>
          <w:p w14:paraId="007AB140" w14:textId="77777777" w:rsidR="00896208" w:rsidRPr="00705BC0" w:rsidRDefault="00896208" w:rsidP="008B3D11">
            <w:pPr>
              <w:keepNext/>
              <w:tabs>
                <w:tab w:val="left" w:pos="0"/>
              </w:tabs>
            </w:pPr>
            <w:r w:rsidRPr="00705BC0">
              <w:t>Адрес: 413093, Саратовская обл.</w:t>
            </w:r>
            <w:r w:rsidRPr="00705BC0">
              <w:tab/>
            </w:r>
          </w:p>
          <w:p w14:paraId="7DEE8404" w14:textId="77777777" w:rsidR="00896208" w:rsidRPr="00705BC0" w:rsidRDefault="00DE3F43" w:rsidP="008B3D11">
            <w:pPr>
              <w:keepNext/>
              <w:tabs>
                <w:tab w:val="left" w:pos="0"/>
              </w:tabs>
            </w:pPr>
            <w:r w:rsidRPr="00705BC0">
              <w:t>г. Маркс, пр. Ленина 100</w:t>
            </w:r>
            <w:r w:rsidR="00896208" w:rsidRPr="00705BC0">
              <w:t xml:space="preserve"> «А» </w:t>
            </w:r>
          </w:p>
          <w:p w14:paraId="424B8E42" w14:textId="77777777" w:rsidR="00705BC0" w:rsidRPr="00705BC0" w:rsidRDefault="00705BC0" w:rsidP="008B3D11">
            <w:pPr>
              <w:keepNext/>
              <w:tabs>
                <w:tab w:val="left" w:pos="0"/>
              </w:tabs>
            </w:pPr>
            <w:r w:rsidRPr="00705BC0">
              <w:rPr>
                <w:bCs/>
                <w:color w:val="000000"/>
              </w:rPr>
              <w:t>ИНН 6443022893</w:t>
            </w:r>
            <w:r w:rsidR="00F83B2C">
              <w:rPr>
                <w:bCs/>
                <w:color w:val="000000"/>
              </w:rPr>
              <w:t xml:space="preserve"> КПП 644301001</w:t>
            </w:r>
          </w:p>
          <w:p w14:paraId="679D4248" w14:textId="77777777" w:rsidR="009B1017" w:rsidRPr="00705BC0" w:rsidRDefault="009B1017" w:rsidP="009B1017">
            <w:r w:rsidRPr="00705BC0">
              <w:t>р/с 40702810156000022018</w:t>
            </w:r>
          </w:p>
          <w:p w14:paraId="1704A8DD" w14:textId="77777777" w:rsidR="00705BC0" w:rsidRPr="00705BC0" w:rsidRDefault="00705BC0" w:rsidP="009B1017">
            <w:r w:rsidRPr="00705BC0">
              <w:t>Поволжский банк ПАО Сбербанк г.Самара</w:t>
            </w:r>
          </w:p>
          <w:p w14:paraId="28CEDE8F" w14:textId="77777777" w:rsidR="009B1017" w:rsidRPr="00705BC0" w:rsidRDefault="009B1017" w:rsidP="009B1017">
            <w:r w:rsidRPr="00705BC0">
              <w:t>БИК 043601607</w:t>
            </w:r>
          </w:p>
          <w:p w14:paraId="233CD73D" w14:textId="77777777" w:rsidR="009B1017" w:rsidRPr="00705BC0" w:rsidRDefault="009B1017" w:rsidP="009B1017">
            <w:pPr>
              <w:rPr>
                <w:bCs/>
                <w:color w:val="000000"/>
              </w:rPr>
            </w:pPr>
            <w:r w:rsidRPr="00705BC0">
              <w:rPr>
                <w:bCs/>
                <w:color w:val="000000"/>
              </w:rPr>
              <w:t xml:space="preserve"> к/с 30101810200000000607</w:t>
            </w:r>
          </w:p>
          <w:p w14:paraId="7019F6FB" w14:textId="77777777" w:rsidR="009B1017" w:rsidRPr="00705BC0" w:rsidRDefault="009B1017" w:rsidP="009B1017">
            <w:pPr>
              <w:rPr>
                <w:bCs/>
                <w:color w:val="000000"/>
              </w:rPr>
            </w:pPr>
            <w:r w:rsidRPr="00705BC0">
              <w:rPr>
                <w:bCs/>
                <w:color w:val="000000"/>
              </w:rPr>
              <w:t xml:space="preserve"> ОГРН 1186451024220</w:t>
            </w:r>
          </w:p>
          <w:p w14:paraId="2F24E163" w14:textId="77777777" w:rsidR="009B1017" w:rsidRDefault="009B1017" w:rsidP="009B1017">
            <w:pPr>
              <w:rPr>
                <w:bCs/>
                <w:color w:val="000000"/>
                <w:sz w:val="22"/>
              </w:rPr>
            </w:pPr>
          </w:p>
          <w:p w14:paraId="34E76384" w14:textId="77777777" w:rsidR="009162A4" w:rsidRDefault="009162A4" w:rsidP="009B1017">
            <w:pPr>
              <w:rPr>
                <w:bCs/>
                <w:color w:val="000000"/>
                <w:sz w:val="22"/>
              </w:rPr>
            </w:pPr>
          </w:p>
          <w:p w14:paraId="2BE17C8C" w14:textId="77777777" w:rsidR="00896208" w:rsidRPr="00EC529E" w:rsidRDefault="00896208" w:rsidP="008B3D11">
            <w:pPr>
              <w:keepNext/>
              <w:tabs>
                <w:tab w:val="left" w:pos="0"/>
              </w:tabs>
            </w:pPr>
            <w:r>
              <w:t>Подпись</w:t>
            </w:r>
            <w:r w:rsidR="009B1017">
              <w:t xml:space="preserve"> _____________ /Яркина А.А.</w:t>
            </w:r>
            <w:r w:rsidR="00E47BA8">
              <w:t>/</w:t>
            </w:r>
          </w:p>
          <w:p w14:paraId="0473C62E" w14:textId="77777777" w:rsidR="00896208" w:rsidRPr="008B3D11" w:rsidRDefault="00896208" w:rsidP="008B3D1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353" w:type="dxa"/>
          </w:tcPr>
          <w:p w14:paraId="6886727A" w14:textId="77777777" w:rsidR="00896208" w:rsidRDefault="00896208" w:rsidP="00B530EE">
            <w:pPr>
              <w:keepNext/>
              <w:widowControl w:val="0"/>
              <w:autoSpaceDE w:val="0"/>
              <w:autoSpaceDN w:val="0"/>
              <w:adjustRightInd w:val="0"/>
            </w:pPr>
          </w:p>
          <w:p w14:paraId="08E2B320" w14:textId="77777777" w:rsidR="00896208" w:rsidRDefault="00896208" w:rsidP="00B530EE">
            <w:pPr>
              <w:keepNext/>
              <w:widowControl w:val="0"/>
              <w:autoSpaceDE w:val="0"/>
              <w:autoSpaceDN w:val="0"/>
              <w:adjustRightInd w:val="0"/>
            </w:pPr>
          </w:p>
          <w:p w14:paraId="7BFE8F50" w14:textId="77777777" w:rsidR="00DB22D7" w:rsidRDefault="00DB22D7" w:rsidP="00B530EE">
            <w:pPr>
              <w:keepNext/>
              <w:widowControl w:val="0"/>
              <w:autoSpaceDE w:val="0"/>
              <w:autoSpaceDN w:val="0"/>
              <w:adjustRightInd w:val="0"/>
            </w:pPr>
          </w:p>
          <w:p w14:paraId="6FCCF535" w14:textId="77777777" w:rsidR="00DB22D7" w:rsidRDefault="00DB22D7" w:rsidP="00B530EE">
            <w:pPr>
              <w:keepNext/>
              <w:widowControl w:val="0"/>
              <w:autoSpaceDE w:val="0"/>
              <w:autoSpaceDN w:val="0"/>
              <w:adjustRightInd w:val="0"/>
            </w:pPr>
          </w:p>
          <w:p w14:paraId="24E7E9EB" w14:textId="77777777" w:rsidR="00DB22D7" w:rsidRDefault="00DB22D7" w:rsidP="00B530EE">
            <w:pPr>
              <w:keepNext/>
              <w:widowControl w:val="0"/>
              <w:autoSpaceDE w:val="0"/>
              <w:autoSpaceDN w:val="0"/>
              <w:adjustRightInd w:val="0"/>
            </w:pPr>
          </w:p>
          <w:p w14:paraId="700592FE" w14:textId="77777777" w:rsidR="00DB22D7" w:rsidRDefault="00DB22D7" w:rsidP="00B530EE">
            <w:pPr>
              <w:keepNext/>
              <w:widowControl w:val="0"/>
              <w:autoSpaceDE w:val="0"/>
              <w:autoSpaceDN w:val="0"/>
              <w:adjustRightInd w:val="0"/>
            </w:pPr>
          </w:p>
          <w:p w14:paraId="20E50413" w14:textId="77777777" w:rsidR="00DB22D7" w:rsidRDefault="00DB22D7" w:rsidP="00B530EE">
            <w:pPr>
              <w:keepNext/>
              <w:widowControl w:val="0"/>
              <w:autoSpaceDE w:val="0"/>
              <w:autoSpaceDN w:val="0"/>
              <w:adjustRightInd w:val="0"/>
            </w:pPr>
          </w:p>
          <w:p w14:paraId="0CDA12AA" w14:textId="77777777" w:rsidR="00896208" w:rsidRDefault="00896208" w:rsidP="00B530EE">
            <w:pPr>
              <w:keepNext/>
              <w:widowControl w:val="0"/>
              <w:autoSpaceDE w:val="0"/>
              <w:autoSpaceDN w:val="0"/>
              <w:adjustRightInd w:val="0"/>
            </w:pPr>
          </w:p>
          <w:p w14:paraId="250ABB5B" w14:textId="77777777" w:rsidR="00DB22D7" w:rsidRDefault="00DB22D7" w:rsidP="00B530EE">
            <w:pPr>
              <w:keepNext/>
              <w:widowControl w:val="0"/>
              <w:autoSpaceDE w:val="0"/>
              <w:autoSpaceDN w:val="0"/>
              <w:adjustRightInd w:val="0"/>
            </w:pPr>
          </w:p>
          <w:p w14:paraId="27C2635C" w14:textId="77777777" w:rsidR="00DB22D7" w:rsidRDefault="00DB22D7" w:rsidP="00B530EE">
            <w:pPr>
              <w:keepNext/>
              <w:widowControl w:val="0"/>
              <w:autoSpaceDE w:val="0"/>
              <w:autoSpaceDN w:val="0"/>
              <w:adjustRightInd w:val="0"/>
            </w:pPr>
          </w:p>
          <w:p w14:paraId="676A76F8" w14:textId="77777777" w:rsidR="00896208" w:rsidRPr="00B530EE" w:rsidRDefault="00896208" w:rsidP="00B530EE">
            <w:pPr>
              <w:keepNext/>
              <w:widowControl w:val="0"/>
              <w:autoSpaceDE w:val="0"/>
              <w:autoSpaceDN w:val="0"/>
              <w:adjustRightInd w:val="0"/>
            </w:pPr>
          </w:p>
          <w:p w14:paraId="7A62EAEC" w14:textId="77777777" w:rsidR="00896208" w:rsidRPr="005340D3" w:rsidRDefault="00896208" w:rsidP="00DB22D7">
            <w:pPr>
              <w:keepNext/>
              <w:widowControl w:val="0"/>
              <w:autoSpaceDE w:val="0"/>
              <w:autoSpaceDN w:val="0"/>
              <w:adjustRightInd w:val="0"/>
            </w:pPr>
            <w:r>
              <w:t xml:space="preserve">Подпись </w:t>
            </w:r>
            <w:r w:rsidR="007863D2">
              <w:t>____________/</w:t>
            </w:r>
            <w:r w:rsidR="00DB22D7">
              <w:t>____________</w:t>
            </w:r>
            <w:r>
              <w:t>/</w:t>
            </w:r>
          </w:p>
        </w:tc>
      </w:tr>
    </w:tbl>
    <w:p w14:paraId="5B98078E" w14:textId="77777777" w:rsidR="00896208" w:rsidRPr="00C13A44" w:rsidRDefault="00896208" w:rsidP="00C13A44">
      <w:pPr>
        <w:keepNext/>
        <w:widowControl w:val="0"/>
        <w:autoSpaceDE w:val="0"/>
        <w:autoSpaceDN w:val="0"/>
        <w:adjustRightInd w:val="0"/>
        <w:ind w:left="390"/>
        <w:jc w:val="center"/>
        <w:rPr>
          <w:b/>
          <w:sz w:val="22"/>
          <w:szCs w:val="22"/>
        </w:rPr>
      </w:pPr>
    </w:p>
    <w:p w14:paraId="7266B557" w14:textId="77777777" w:rsidR="00896208" w:rsidRPr="00C13A44" w:rsidRDefault="00896208" w:rsidP="005F175A">
      <w:pPr>
        <w:keepNext/>
        <w:widowControl w:val="0"/>
        <w:autoSpaceDE w:val="0"/>
        <w:autoSpaceDN w:val="0"/>
        <w:adjustRightInd w:val="0"/>
        <w:ind w:left="390"/>
        <w:rPr>
          <w:sz w:val="22"/>
          <w:szCs w:val="22"/>
        </w:rPr>
      </w:pPr>
      <w:r w:rsidRPr="00C13A44">
        <w:rPr>
          <w:sz w:val="22"/>
          <w:szCs w:val="22"/>
        </w:rPr>
        <w:t xml:space="preserve">м.п.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C13A44">
        <w:rPr>
          <w:sz w:val="22"/>
          <w:szCs w:val="22"/>
        </w:rPr>
        <w:t xml:space="preserve">   м.п.</w:t>
      </w:r>
    </w:p>
    <w:p w14:paraId="6947B3E1" w14:textId="77777777" w:rsidR="00896208" w:rsidRPr="00C13A44" w:rsidRDefault="00896208" w:rsidP="000679B9">
      <w:pPr>
        <w:keepNext/>
        <w:widowControl w:val="0"/>
        <w:autoSpaceDE w:val="0"/>
        <w:autoSpaceDN w:val="0"/>
        <w:adjustRightInd w:val="0"/>
        <w:ind w:left="390"/>
        <w:rPr>
          <w:sz w:val="22"/>
          <w:szCs w:val="22"/>
        </w:rPr>
      </w:pPr>
    </w:p>
    <w:p w14:paraId="7ECCA084" w14:textId="77777777" w:rsidR="00896208" w:rsidRPr="00C13A44" w:rsidRDefault="00896208" w:rsidP="000679B9">
      <w:pPr>
        <w:keepNext/>
        <w:widowControl w:val="0"/>
        <w:autoSpaceDE w:val="0"/>
        <w:autoSpaceDN w:val="0"/>
        <w:adjustRightInd w:val="0"/>
        <w:ind w:left="390"/>
        <w:rPr>
          <w:sz w:val="22"/>
          <w:szCs w:val="22"/>
        </w:rPr>
      </w:pPr>
    </w:p>
    <w:p w14:paraId="0B36E9BC" w14:textId="77777777" w:rsidR="00896208" w:rsidRPr="00C13A44" w:rsidRDefault="00896208">
      <w:pPr>
        <w:keepNext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B1757C" w14:textId="77777777" w:rsidR="00896208" w:rsidRPr="00C13A44" w:rsidRDefault="00896208">
      <w:pPr>
        <w:keepNext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13A44">
        <w:rPr>
          <w:sz w:val="22"/>
          <w:szCs w:val="22"/>
        </w:rPr>
        <w:t xml:space="preserve">      </w:t>
      </w:r>
    </w:p>
    <w:p w14:paraId="36F50BFC" w14:textId="77777777" w:rsidR="00896208" w:rsidRPr="00C13A44" w:rsidRDefault="00896208">
      <w:pPr>
        <w:keepNext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1D998A3" w14:textId="77777777" w:rsidR="00896208" w:rsidRPr="00C13A44" w:rsidRDefault="00896208" w:rsidP="006C3266">
      <w:pPr>
        <w:keepNext/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3C19A1A" w14:textId="77777777" w:rsidR="00896208" w:rsidRPr="00C13A44" w:rsidRDefault="00896208" w:rsidP="006C3266">
      <w:pPr>
        <w:keepNext/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896208" w:rsidRPr="00C13A44" w:rsidSect="00E34D71">
      <w:pgSz w:w="12240" w:h="15840"/>
      <w:pgMar w:top="709" w:right="1041" w:bottom="709" w:left="1276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29A0"/>
    <w:multiLevelType w:val="hybridMultilevel"/>
    <w:tmpl w:val="1904F992"/>
    <w:lvl w:ilvl="0" w:tplc="F716A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7A7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0A6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B6417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044F4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AA89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892DA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650FC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0D645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6779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0E33"/>
    <w:rsid w:val="000039A7"/>
    <w:rsid w:val="00010DE6"/>
    <w:rsid w:val="00014E1A"/>
    <w:rsid w:val="00025267"/>
    <w:rsid w:val="00036413"/>
    <w:rsid w:val="00043F14"/>
    <w:rsid w:val="000629FA"/>
    <w:rsid w:val="000679B9"/>
    <w:rsid w:val="0007438A"/>
    <w:rsid w:val="00086B4E"/>
    <w:rsid w:val="00090ACB"/>
    <w:rsid w:val="00095E98"/>
    <w:rsid w:val="000A0008"/>
    <w:rsid w:val="000A1525"/>
    <w:rsid w:val="000A2638"/>
    <w:rsid w:val="000B7BDF"/>
    <w:rsid w:val="000C3DA0"/>
    <w:rsid w:val="000D00AD"/>
    <w:rsid w:val="000D48AB"/>
    <w:rsid w:val="000E571F"/>
    <w:rsid w:val="000F70BB"/>
    <w:rsid w:val="00105A02"/>
    <w:rsid w:val="001131E3"/>
    <w:rsid w:val="001428D4"/>
    <w:rsid w:val="00175D34"/>
    <w:rsid w:val="0019303E"/>
    <w:rsid w:val="0019755B"/>
    <w:rsid w:val="001C67DB"/>
    <w:rsid w:val="001C6EB2"/>
    <w:rsid w:val="001D158A"/>
    <w:rsid w:val="00204401"/>
    <w:rsid w:val="00210ECC"/>
    <w:rsid w:val="0022077F"/>
    <w:rsid w:val="002220FB"/>
    <w:rsid w:val="00254B84"/>
    <w:rsid w:val="00271DFB"/>
    <w:rsid w:val="00290DF0"/>
    <w:rsid w:val="002A18A8"/>
    <w:rsid w:val="002B39E7"/>
    <w:rsid w:val="002D634A"/>
    <w:rsid w:val="002F3B13"/>
    <w:rsid w:val="00313692"/>
    <w:rsid w:val="00314C19"/>
    <w:rsid w:val="00315B15"/>
    <w:rsid w:val="003472C5"/>
    <w:rsid w:val="00350D78"/>
    <w:rsid w:val="00352D45"/>
    <w:rsid w:val="00356556"/>
    <w:rsid w:val="00357D09"/>
    <w:rsid w:val="00362CC9"/>
    <w:rsid w:val="00370558"/>
    <w:rsid w:val="00373BE0"/>
    <w:rsid w:val="0038497E"/>
    <w:rsid w:val="003B5741"/>
    <w:rsid w:val="003B651B"/>
    <w:rsid w:val="003B7815"/>
    <w:rsid w:val="003D61E4"/>
    <w:rsid w:val="0040325F"/>
    <w:rsid w:val="004161A8"/>
    <w:rsid w:val="004218D0"/>
    <w:rsid w:val="00454A1D"/>
    <w:rsid w:val="004608A4"/>
    <w:rsid w:val="00475F24"/>
    <w:rsid w:val="004826C9"/>
    <w:rsid w:val="00492822"/>
    <w:rsid w:val="004A111F"/>
    <w:rsid w:val="004E4793"/>
    <w:rsid w:val="004E61D9"/>
    <w:rsid w:val="004F0518"/>
    <w:rsid w:val="00500A20"/>
    <w:rsid w:val="00503E6A"/>
    <w:rsid w:val="00510477"/>
    <w:rsid w:val="005340D3"/>
    <w:rsid w:val="00544160"/>
    <w:rsid w:val="00574F09"/>
    <w:rsid w:val="00586323"/>
    <w:rsid w:val="005925F6"/>
    <w:rsid w:val="005A7D41"/>
    <w:rsid w:val="005B28B2"/>
    <w:rsid w:val="005D23AC"/>
    <w:rsid w:val="005F175A"/>
    <w:rsid w:val="005F675F"/>
    <w:rsid w:val="005F6780"/>
    <w:rsid w:val="006032A2"/>
    <w:rsid w:val="006136C8"/>
    <w:rsid w:val="006227DD"/>
    <w:rsid w:val="00622E10"/>
    <w:rsid w:val="0062727B"/>
    <w:rsid w:val="00631DE5"/>
    <w:rsid w:val="006441FB"/>
    <w:rsid w:val="00661F12"/>
    <w:rsid w:val="00666C53"/>
    <w:rsid w:val="006876FE"/>
    <w:rsid w:val="006A25C6"/>
    <w:rsid w:val="006A4E6E"/>
    <w:rsid w:val="006A62C9"/>
    <w:rsid w:val="006A6C3D"/>
    <w:rsid w:val="006C0BF0"/>
    <w:rsid w:val="006C3266"/>
    <w:rsid w:val="006D6F45"/>
    <w:rsid w:val="006E33CF"/>
    <w:rsid w:val="006F1CF7"/>
    <w:rsid w:val="00701CCB"/>
    <w:rsid w:val="00705BC0"/>
    <w:rsid w:val="00745ABF"/>
    <w:rsid w:val="00754395"/>
    <w:rsid w:val="00754665"/>
    <w:rsid w:val="00756F40"/>
    <w:rsid w:val="007761E0"/>
    <w:rsid w:val="007839DB"/>
    <w:rsid w:val="007863D2"/>
    <w:rsid w:val="00794FE0"/>
    <w:rsid w:val="007C05BC"/>
    <w:rsid w:val="007C2B40"/>
    <w:rsid w:val="007C614D"/>
    <w:rsid w:val="007C715E"/>
    <w:rsid w:val="007C7899"/>
    <w:rsid w:val="00801F59"/>
    <w:rsid w:val="00805565"/>
    <w:rsid w:val="00807067"/>
    <w:rsid w:val="00807381"/>
    <w:rsid w:val="00807E8D"/>
    <w:rsid w:val="00810A8F"/>
    <w:rsid w:val="008124E1"/>
    <w:rsid w:val="00815F77"/>
    <w:rsid w:val="008201E5"/>
    <w:rsid w:val="00852DC8"/>
    <w:rsid w:val="00860E33"/>
    <w:rsid w:val="00861D3D"/>
    <w:rsid w:val="00861F67"/>
    <w:rsid w:val="00873196"/>
    <w:rsid w:val="00880204"/>
    <w:rsid w:val="008866D3"/>
    <w:rsid w:val="00896208"/>
    <w:rsid w:val="00896F5F"/>
    <w:rsid w:val="008A616B"/>
    <w:rsid w:val="008B3D11"/>
    <w:rsid w:val="008D771F"/>
    <w:rsid w:val="009162A4"/>
    <w:rsid w:val="009302DE"/>
    <w:rsid w:val="00961646"/>
    <w:rsid w:val="009628D5"/>
    <w:rsid w:val="0096647A"/>
    <w:rsid w:val="00966B9B"/>
    <w:rsid w:val="009A3310"/>
    <w:rsid w:val="009A6B71"/>
    <w:rsid w:val="009B00FE"/>
    <w:rsid w:val="009B1017"/>
    <w:rsid w:val="009B298C"/>
    <w:rsid w:val="009E205C"/>
    <w:rsid w:val="009E3225"/>
    <w:rsid w:val="00A13D67"/>
    <w:rsid w:val="00A15666"/>
    <w:rsid w:val="00A157DB"/>
    <w:rsid w:val="00A21BB8"/>
    <w:rsid w:val="00A36E9E"/>
    <w:rsid w:val="00A81601"/>
    <w:rsid w:val="00A92B5E"/>
    <w:rsid w:val="00AA667A"/>
    <w:rsid w:val="00AB123C"/>
    <w:rsid w:val="00AB1D6D"/>
    <w:rsid w:val="00AB36B0"/>
    <w:rsid w:val="00AC2900"/>
    <w:rsid w:val="00AC4383"/>
    <w:rsid w:val="00AD2D96"/>
    <w:rsid w:val="00AD2FBC"/>
    <w:rsid w:val="00B13746"/>
    <w:rsid w:val="00B31A57"/>
    <w:rsid w:val="00B34D5B"/>
    <w:rsid w:val="00B43F89"/>
    <w:rsid w:val="00B530EE"/>
    <w:rsid w:val="00BC0F72"/>
    <w:rsid w:val="00BC47B0"/>
    <w:rsid w:val="00BD6A42"/>
    <w:rsid w:val="00C0366F"/>
    <w:rsid w:val="00C04C3D"/>
    <w:rsid w:val="00C05AC9"/>
    <w:rsid w:val="00C13A44"/>
    <w:rsid w:val="00C14587"/>
    <w:rsid w:val="00C16136"/>
    <w:rsid w:val="00C30C63"/>
    <w:rsid w:val="00C3403A"/>
    <w:rsid w:val="00C3590E"/>
    <w:rsid w:val="00C66537"/>
    <w:rsid w:val="00C673BF"/>
    <w:rsid w:val="00CA0939"/>
    <w:rsid w:val="00CA1796"/>
    <w:rsid w:val="00CC7407"/>
    <w:rsid w:val="00CD01E2"/>
    <w:rsid w:val="00CE5E9F"/>
    <w:rsid w:val="00CF6CF1"/>
    <w:rsid w:val="00D30BE2"/>
    <w:rsid w:val="00D47D75"/>
    <w:rsid w:val="00D609BE"/>
    <w:rsid w:val="00D77B3A"/>
    <w:rsid w:val="00DB22D7"/>
    <w:rsid w:val="00DC374F"/>
    <w:rsid w:val="00DD63D2"/>
    <w:rsid w:val="00DE3F43"/>
    <w:rsid w:val="00DE68D8"/>
    <w:rsid w:val="00DF1636"/>
    <w:rsid w:val="00E02D04"/>
    <w:rsid w:val="00E0587B"/>
    <w:rsid w:val="00E0746C"/>
    <w:rsid w:val="00E34D71"/>
    <w:rsid w:val="00E45F8C"/>
    <w:rsid w:val="00E47270"/>
    <w:rsid w:val="00E47BA8"/>
    <w:rsid w:val="00E50052"/>
    <w:rsid w:val="00E8370C"/>
    <w:rsid w:val="00EC3EDA"/>
    <w:rsid w:val="00EC529E"/>
    <w:rsid w:val="00ED2A27"/>
    <w:rsid w:val="00EE0A41"/>
    <w:rsid w:val="00EF3700"/>
    <w:rsid w:val="00F15A42"/>
    <w:rsid w:val="00F23DF8"/>
    <w:rsid w:val="00F359AB"/>
    <w:rsid w:val="00F40E2B"/>
    <w:rsid w:val="00F43682"/>
    <w:rsid w:val="00F83B2C"/>
    <w:rsid w:val="00F84E4C"/>
    <w:rsid w:val="00F95CEE"/>
    <w:rsid w:val="00FB257C"/>
    <w:rsid w:val="00FC6147"/>
    <w:rsid w:val="00FC65FC"/>
    <w:rsid w:val="00FE3737"/>
    <w:rsid w:val="00FE5601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EC039"/>
  <w15:docId w15:val="{97ACAC3E-0FB8-4E27-B48E-0CCE4023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9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3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608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A7D41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2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127</vt:lpstr>
    </vt:vector>
  </TitlesOfParts>
  <Company>~</Company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127</dc:title>
  <dc:subject/>
  <dc:creator>~</dc:creator>
  <cp:keywords/>
  <dc:description/>
  <cp:lastModifiedBy>User</cp:lastModifiedBy>
  <cp:revision>68</cp:revision>
  <cp:lastPrinted>2022-11-11T09:38:00Z</cp:lastPrinted>
  <dcterms:created xsi:type="dcterms:W3CDTF">2017-11-10T05:48:00Z</dcterms:created>
  <dcterms:modified xsi:type="dcterms:W3CDTF">2025-01-17T14:41:00Z</dcterms:modified>
</cp:coreProperties>
</file>